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Acid </w:t>
      </w:r>
      <w:proofErr w:type="spellStart"/>
      <w:r w:rsidRPr="003A5D0B">
        <w:rPr>
          <w:rFonts w:ascii="Helv" w:hAnsi="Helv" w:cs="Helv"/>
          <w:color w:val="000000"/>
          <w:sz w:val="28"/>
          <w:szCs w:val="28"/>
        </w:rPr>
        <w:t>Tolarent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 xml:space="preserve"> Pasture Species </w:t>
      </w:r>
      <w:r w:rsidR="006E6C0E">
        <w:rPr>
          <w:rFonts w:ascii="Helv" w:hAnsi="Helv" w:cs="Helv"/>
          <w:color w:val="000000"/>
          <w:sz w:val="28"/>
          <w:szCs w:val="28"/>
        </w:rPr>
        <w:t>Field day Friday 6</w:t>
      </w:r>
      <w:r w:rsidR="006E6C0E" w:rsidRPr="006E6C0E">
        <w:rPr>
          <w:rFonts w:ascii="Helv" w:hAnsi="Helv" w:cs="Helv"/>
          <w:color w:val="000000"/>
          <w:sz w:val="28"/>
          <w:szCs w:val="28"/>
          <w:vertAlign w:val="superscript"/>
        </w:rPr>
        <w:t>th</w:t>
      </w:r>
      <w:r w:rsidR="006E6C0E">
        <w:rPr>
          <w:rFonts w:ascii="Helv" w:hAnsi="Helv" w:cs="Helv"/>
          <w:color w:val="000000"/>
          <w:sz w:val="28"/>
          <w:szCs w:val="28"/>
        </w:rPr>
        <w:t xml:space="preserve"> October 2017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833392" w:rsidRDefault="00A628D0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What has been done to date:</w:t>
      </w:r>
    </w:p>
    <w:p w:rsidR="00F5213C" w:rsidRPr="003A5D0B" w:rsidRDefault="00F5213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833392" w:rsidRPr="003A5D0B" w:rsidRDefault="00A628D0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Pre </w:t>
      </w:r>
      <w:r w:rsidR="00833392" w:rsidRPr="003A5D0B">
        <w:rPr>
          <w:rFonts w:ascii="Helv" w:hAnsi="Helv" w:cs="Helv"/>
          <w:color w:val="000000"/>
          <w:sz w:val="28"/>
          <w:szCs w:val="28"/>
        </w:rPr>
        <w:t>Soil tests for the paddock</w:t>
      </w:r>
      <w:r w:rsidRPr="003A5D0B">
        <w:rPr>
          <w:rFonts w:ascii="Helv" w:hAnsi="Helv" w:cs="Helv"/>
          <w:color w:val="000000"/>
          <w:sz w:val="28"/>
          <w:szCs w:val="28"/>
        </w:rPr>
        <w:t>.</w:t>
      </w:r>
      <w:r w:rsidR="006E6C0E">
        <w:rPr>
          <w:rFonts w:ascii="Helv" w:hAnsi="Helv" w:cs="Helv"/>
          <w:color w:val="000000"/>
          <w:sz w:val="28"/>
          <w:szCs w:val="28"/>
        </w:rPr>
        <w:t xml:space="preserve"> 2014</w:t>
      </w:r>
    </w:p>
    <w:p w:rsidR="00833392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Paddock measured and marked into 3 areas with Lime spread.</w:t>
      </w:r>
    </w:p>
    <w:p w:rsidR="00F5213C" w:rsidRPr="003A5D0B" w:rsidRDefault="00F5213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>
        <w:rPr>
          <w:rFonts w:ascii="Helv" w:hAnsi="Helv" w:cs="Helv"/>
          <w:color w:val="000000"/>
          <w:sz w:val="28"/>
          <w:szCs w:val="28"/>
        </w:rPr>
        <w:t>Lime Spread 2 October 2015. Lilydale Lime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1 tonne per acre ( 2.5 tonnes per hectare ) of Lime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3 tonnes per acre 7.4 tonnes per hectare ) of Lime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Control no Lime spread on this area.</w:t>
      </w:r>
    </w:p>
    <w:p w:rsidR="00833392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This included some photos being taken of what that amount of lime looks like and calibration with tarps to measure amount of lime on a known area.</w:t>
      </w:r>
    </w:p>
    <w:p w:rsidR="00481E0E" w:rsidRDefault="00481E0E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481E0E" w:rsidRPr="003A5D0B" w:rsidRDefault="00481E0E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>
        <w:rPr>
          <w:rFonts w:ascii="Helv" w:hAnsi="Helv" w:cs="Helv"/>
          <w:color w:val="000000"/>
          <w:sz w:val="28"/>
          <w:szCs w:val="28"/>
        </w:rPr>
        <w:t>Sowing Date was 1 June 2016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 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The plots have been sown which includes 9 species that have been replicated 5 times across the paddock.</w:t>
      </w:r>
    </w:p>
    <w:p w:rsidR="00833392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Each  species plot is 2 drill widths wide which is about 6 meters.</w:t>
      </w:r>
    </w:p>
    <w:p w:rsidR="00833392" w:rsidRDefault="00A628D0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S</w:t>
      </w:r>
      <w:r w:rsidR="00833392" w:rsidRPr="003A5D0B">
        <w:rPr>
          <w:rFonts w:ascii="Helv" w:hAnsi="Helv" w:cs="Helv"/>
          <w:color w:val="000000"/>
          <w:sz w:val="28"/>
          <w:szCs w:val="28"/>
        </w:rPr>
        <w:t>pecies sow</w:t>
      </w:r>
      <w:r w:rsidRPr="003A5D0B">
        <w:rPr>
          <w:rFonts w:ascii="Helv" w:hAnsi="Helv" w:cs="Helv"/>
          <w:color w:val="000000"/>
          <w:sz w:val="28"/>
          <w:szCs w:val="28"/>
        </w:rPr>
        <w:t>n are</w:t>
      </w:r>
      <w:r w:rsidR="00F5213C">
        <w:rPr>
          <w:rFonts w:ascii="Helv" w:hAnsi="Helv" w:cs="Helv"/>
          <w:color w:val="000000"/>
          <w:sz w:val="28"/>
          <w:szCs w:val="28"/>
        </w:rPr>
        <w:t xml:space="preserve"> </w:t>
      </w:r>
      <w:proofErr w:type="spellStart"/>
      <w:r w:rsidR="001C1FDB">
        <w:rPr>
          <w:rFonts w:ascii="Helv" w:hAnsi="Helv" w:cs="Helv"/>
          <w:color w:val="000000"/>
          <w:sz w:val="28"/>
          <w:szCs w:val="28"/>
        </w:rPr>
        <w:t>Phallaris</w:t>
      </w:r>
      <w:proofErr w:type="spellEnd"/>
      <w:r w:rsidR="001C1FDB">
        <w:rPr>
          <w:rFonts w:ascii="Helv" w:hAnsi="Helv" w:cs="Helv"/>
          <w:color w:val="000000"/>
          <w:sz w:val="28"/>
          <w:szCs w:val="28"/>
        </w:rPr>
        <w:t xml:space="preserve"> 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</w:t>
      </w:r>
      <w:proofErr w:type="spellStart"/>
      <w:r w:rsidR="00833392" w:rsidRPr="003A5D0B">
        <w:rPr>
          <w:rFonts w:ascii="Helv" w:hAnsi="Helv" w:cs="Helv"/>
          <w:color w:val="000000"/>
          <w:sz w:val="28"/>
          <w:szCs w:val="28"/>
        </w:rPr>
        <w:t>Holfast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 xml:space="preserve"> 5kg/Ha</w:t>
      </w:r>
      <w:r w:rsidR="00833392" w:rsidRPr="003A5D0B">
        <w:rPr>
          <w:rFonts w:ascii="Helv" w:hAnsi="Helv" w:cs="Helv"/>
          <w:color w:val="000000"/>
          <w:sz w:val="28"/>
          <w:szCs w:val="28"/>
        </w:rPr>
        <w:t xml:space="preserve"> </w:t>
      </w:r>
      <w:r w:rsidRPr="003A5D0B">
        <w:rPr>
          <w:rFonts w:ascii="Helv" w:hAnsi="Helv" w:cs="Helv"/>
          <w:color w:val="000000"/>
          <w:sz w:val="28"/>
          <w:szCs w:val="28"/>
        </w:rPr>
        <w:t>,</w:t>
      </w:r>
      <w:r w:rsidR="001C1FDB">
        <w:rPr>
          <w:rFonts w:ascii="Helv" w:hAnsi="Helv" w:cs="Helv"/>
          <w:color w:val="000000"/>
          <w:sz w:val="28"/>
          <w:szCs w:val="28"/>
        </w:rPr>
        <w:t>Advanced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AT 5kg/Ha,</w:t>
      </w:r>
      <w:r w:rsidR="001C1FDB">
        <w:rPr>
          <w:rFonts w:ascii="Helv" w:hAnsi="Helv" w:cs="Helv"/>
          <w:color w:val="000000"/>
          <w:sz w:val="28"/>
          <w:szCs w:val="28"/>
        </w:rPr>
        <w:t xml:space="preserve"> </w:t>
      </w:r>
      <w:proofErr w:type="spellStart"/>
      <w:r w:rsidR="001C1FDB">
        <w:rPr>
          <w:rFonts w:ascii="Helv" w:hAnsi="Helv" w:cs="Helv"/>
          <w:color w:val="000000"/>
          <w:sz w:val="28"/>
          <w:szCs w:val="28"/>
        </w:rPr>
        <w:t>Cockfoots</w:t>
      </w:r>
      <w:proofErr w:type="spellEnd"/>
      <w:r w:rsidR="001C1FDB">
        <w:rPr>
          <w:rFonts w:ascii="Helv" w:hAnsi="Helv" w:cs="Helv"/>
          <w:color w:val="000000"/>
          <w:sz w:val="28"/>
          <w:szCs w:val="28"/>
        </w:rPr>
        <w:t xml:space="preserve"> 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</w:t>
      </w:r>
      <w:proofErr w:type="spellStart"/>
      <w:r w:rsidRPr="003A5D0B">
        <w:rPr>
          <w:rFonts w:ascii="Helv" w:hAnsi="Helv" w:cs="Helv"/>
          <w:color w:val="000000"/>
          <w:sz w:val="28"/>
          <w:szCs w:val="28"/>
        </w:rPr>
        <w:t>Yark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 xml:space="preserve"> 5kg/Ha ,</w:t>
      </w:r>
      <w:proofErr w:type="spellStart"/>
      <w:r w:rsidRPr="003A5D0B">
        <w:rPr>
          <w:rFonts w:ascii="Helv" w:hAnsi="Helv" w:cs="Helv"/>
          <w:color w:val="000000"/>
          <w:sz w:val="28"/>
          <w:szCs w:val="28"/>
        </w:rPr>
        <w:t>Savey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 xml:space="preserve">  , Vision </w:t>
      </w:r>
      <w:r w:rsidR="00833392" w:rsidRPr="003A5D0B">
        <w:rPr>
          <w:rFonts w:ascii="Helv" w:hAnsi="Helv" w:cs="Helv"/>
          <w:color w:val="000000"/>
          <w:sz w:val="28"/>
          <w:szCs w:val="28"/>
        </w:rPr>
        <w:t>,</w:t>
      </w:r>
      <w:r w:rsidR="001C1FDB">
        <w:rPr>
          <w:rFonts w:ascii="Helv" w:hAnsi="Helv" w:cs="Helv"/>
          <w:color w:val="000000"/>
          <w:sz w:val="28"/>
          <w:szCs w:val="28"/>
        </w:rPr>
        <w:t xml:space="preserve">and Rye grasses 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Impact II 15kg/Ha, Matilda </w:t>
      </w:r>
      <w:r w:rsidR="001C1FDB">
        <w:rPr>
          <w:rFonts w:ascii="Helv" w:hAnsi="Helv" w:cs="Helv"/>
          <w:color w:val="000000"/>
          <w:sz w:val="28"/>
          <w:szCs w:val="28"/>
        </w:rPr>
        <w:t>,</w:t>
      </w:r>
      <w:r w:rsidRPr="003A5D0B">
        <w:rPr>
          <w:rFonts w:ascii="Helv" w:hAnsi="Helv" w:cs="Helv"/>
          <w:color w:val="000000"/>
          <w:sz w:val="28"/>
          <w:szCs w:val="28"/>
        </w:rPr>
        <w:t>Avalon and Kingsgate</w:t>
      </w:r>
      <w:r w:rsidR="00833392" w:rsidRPr="003A5D0B">
        <w:rPr>
          <w:rFonts w:ascii="Helv" w:hAnsi="Helv" w:cs="Helv"/>
          <w:color w:val="000000"/>
          <w:sz w:val="28"/>
          <w:szCs w:val="28"/>
        </w:rPr>
        <w:t>.</w:t>
      </w:r>
    </w:p>
    <w:p w:rsidR="0078678A" w:rsidRDefault="0078678A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78678A" w:rsidRPr="003A5D0B" w:rsidRDefault="0078678A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>
        <w:rPr>
          <w:rFonts w:ascii="Helv" w:hAnsi="Helv" w:cs="Helv"/>
          <w:color w:val="000000"/>
          <w:sz w:val="28"/>
          <w:szCs w:val="28"/>
        </w:rPr>
        <w:t>Soil tests done 27/09/2016</w:t>
      </w:r>
    </w:p>
    <w:p w:rsidR="00A628D0" w:rsidRPr="003A5D0B" w:rsidRDefault="00A628D0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A628D0" w:rsidRPr="003A5D0B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We </w:t>
      </w:r>
      <w:r w:rsidR="001C1FDB">
        <w:rPr>
          <w:rFonts w:ascii="Helv" w:hAnsi="Helv" w:cs="Helv"/>
          <w:color w:val="000000"/>
          <w:sz w:val="28"/>
          <w:szCs w:val="28"/>
        </w:rPr>
        <w:t>are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looking at g</w:t>
      </w:r>
      <w:r w:rsidR="00A628D0" w:rsidRPr="003A5D0B">
        <w:rPr>
          <w:rFonts w:ascii="Helv" w:hAnsi="Helv" w:cs="Helv"/>
          <w:color w:val="000000"/>
          <w:sz w:val="28"/>
          <w:szCs w:val="28"/>
        </w:rPr>
        <w:t>er</w:t>
      </w:r>
      <w:r w:rsidR="001C1FDB">
        <w:rPr>
          <w:rFonts w:ascii="Helv" w:hAnsi="Helv" w:cs="Helv"/>
          <w:color w:val="000000"/>
          <w:sz w:val="28"/>
          <w:szCs w:val="28"/>
        </w:rPr>
        <w:t>mination rates, e</w:t>
      </w:r>
      <w:r w:rsidR="00A628D0" w:rsidRPr="003A5D0B">
        <w:rPr>
          <w:rFonts w:ascii="Helv" w:hAnsi="Helv" w:cs="Helv"/>
          <w:color w:val="000000"/>
          <w:sz w:val="28"/>
          <w:szCs w:val="28"/>
        </w:rPr>
        <w:t>stablishment and persistence over the three years and hopefully longer.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</w:t>
      </w:r>
      <w:r w:rsidR="00A628D0" w:rsidRPr="003A5D0B">
        <w:rPr>
          <w:rFonts w:ascii="Helv" w:hAnsi="Helv" w:cs="Helv"/>
          <w:color w:val="000000"/>
          <w:sz w:val="28"/>
          <w:szCs w:val="28"/>
        </w:rPr>
        <w:t>Some basic dry matter measurements may be taken depending on time .</w:t>
      </w:r>
    </w:p>
    <w:p w:rsidR="00833392" w:rsidRDefault="00833392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Over the long term the ability for the </w:t>
      </w:r>
      <w:r w:rsidR="00A628D0" w:rsidRPr="003A5D0B">
        <w:rPr>
          <w:rFonts w:ascii="Helv" w:hAnsi="Helv" w:cs="Helv"/>
          <w:color w:val="000000"/>
          <w:sz w:val="28"/>
          <w:szCs w:val="28"/>
        </w:rPr>
        <w:t xml:space="preserve">pasture </w:t>
      </w:r>
      <w:r w:rsidRPr="003A5D0B">
        <w:rPr>
          <w:rFonts w:ascii="Helv" w:hAnsi="Helv" w:cs="Helv"/>
          <w:color w:val="000000"/>
          <w:sz w:val="28"/>
          <w:szCs w:val="28"/>
        </w:rPr>
        <w:t>species to hang</w:t>
      </w:r>
      <w:r w:rsidR="00A628D0" w:rsidRPr="003A5D0B">
        <w:rPr>
          <w:rFonts w:ascii="Helv" w:hAnsi="Helv" w:cs="Helv"/>
          <w:color w:val="000000"/>
          <w:sz w:val="28"/>
          <w:szCs w:val="28"/>
        </w:rPr>
        <w:t xml:space="preserve"> on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will also be looked at which may be as simple as some specific photo points and times.</w:t>
      </w:r>
    </w:p>
    <w:p w:rsidR="00F5213C" w:rsidRPr="003A5D0B" w:rsidRDefault="00F5213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A628D0" w:rsidRPr="003A5D0B" w:rsidRDefault="00A628D0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The sowing date was </w:t>
      </w:r>
      <w:r w:rsidR="00F5213C">
        <w:rPr>
          <w:rFonts w:ascii="Helv" w:hAnsi="Helv" w:cs="Helv"/>
          <w:color w:val="000000"/>
          <w:sz w:val="28"/>
          <w:szCs w:val="28"/>
        </w:rPr>
        <w:t>1 June 2016</w:t>
      </w: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The paddock was not grazed except for native animals until 1/2/2017 and w</w:t>
      </w:r>
      <w:r w:rsidR="00F5213C">
        <w:rPr>
          <w:rFonts w:ascii="Helv" w:hAnsi="Helv" w:cs="Helv"/>
          <w:color w:val="000000"/>
          <w:sz w:val="28"/>
          <w:szCs w:val="28"/>
        </w:rPr>
        <w:t>as then mulched on the 1/3/2017.</w:t>
      </w: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A spraying program was planned to remove Sorel and other unwanted pasture weeds.</w:t>
      </w:r>
    </w:p>
    <w:p w:rsidR="00F5213C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>The paddock was sprayed on 2/8</w:t>
      </w:r>
      <w:r w:rsidR="00F5213C">
        <w:rPr>
          <w:rFonts w:ascii="Helv" w:hAnsi="Helv" w:cs="Helv"/>
          <w:color w:val="000000"/>
          <w:sz w:val="28"/>
          <w:szCs w:val="28"/>
        </w:rPr>
        <w:t>/</w:t>
      </w:r>
      <w:r w:rsidRPr="003A5D0B">
        <w:rPr>
          <w:rFonts w:ascii="Helv" w:hAnsi="Helv" w:cs="Helv"/>
          <w:color w:val="000000"/>
          <w:sz w:val="28"/>
          <w:szCs w:val="28"/>
        </w:rPr>
        <w:t xml:space="preserve"> 2017 with Simazine 900</w:t>
      </w: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 at 700 grams /Ha.</w:t>
      </w:r>
    </w:p>
    <w:p w:rsidR="00F5213C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lastRenderedPageBreak/>
        <w:t>The paddock was sprayed  on the 28</w:t>
      </w:r>
      <w:r w:rsidR="00F5213C">
        <w:rPr>
          <w:rFonts w:ascii="Helv" w:hAnsi="Helv" w:cs="Helv"/>
          <w:color w:val="000000"/>
          <w:sz w:val="28"/>
          <w:szCs w:val="28"/>
        </w:rPr>
        <w:t xml:space="preserve">/3/2017 with 980 </w:t>
      </w:r>
      <w:proofErr w:type="spellStart"/>
      <w:r w:rsidR="00F5213C">
        <w:rPr>
          <w:rFonts w:ascii="Helv" w:hAnsi="Helv" w:cs="Helv"/>
          <w:color w:val="000000"/>
          <w:sz w:val="28"/>
          <w:szCs w:val="28"/>
        </w:rPr>
        <w:t>mls</w:t>
      </w:r>
      <w:proofErr w:type="spellEnd"/>
      <w:r w:rsidR="00F5213C">
        <w:rPr>
          <w:rFonts w:ascii="Helv" w:hAnsi="Helv" w:cs="Helv"/>
          <w:color w:val="000000"/>
          <w:sz w:val="28"/>
          <w:szCs w:val="28"/>
        </w:rPr>
        <w:t xml:space="preserve">/Ha </w:t>
      </w:r>
      <w:proofErr w:type="spellStart"/>
      <w:r w:rsidR="00F5213C">
        <w:rPr>
          <w:rFonts w:ascii="Helv" w:hAnsi="Helv" w:cs="Helv"/>
          <w:color w:val="000000"/>
          <w:sz w:val="28"/>
          <w:szCs w:val="28"/>
        </w:rPr>
        <w:t>amacide</w:t>
      </w:r>
      <w:proofErr w:type="spellEnd"/>
      <w:r w:rsidR="00F5213C">
        <w:rPr>
          <w:rFonts w:ascii="Helv" w:hAnsi="Helv" w:cs="Helv"/>
          <w:color w:val="000000"/>
          <w:sz w:val="28"/>
          <w:szCs w:val="28"/>
        </w:rPr>
        <w:t xml:space="preserve"> and </w:t>
      </w: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280 </w:t>
      </w:r>
      <w:proofErr w:type="spellStart"/>
      <w:r w:rsidRPr="003A5D0B">
        <w:rPr>
          <w:rFonts w:ascii="Helv" w:hAnsi="Helv" w:cs="Helv"/>
          <w:color w:val="000000"/>
          <w:sz w:val="28"/>
          <w:szCs w:val="28"/>
        </w:rPr>
        <w:t>mls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 xml:space="preserve">/Ha </w:t>
      </w:r>
      <w:proofErr w:type="spellStart"/>
      <w:r w:rsidRPr="003A5D0B">
        <w:rPr>
          <w:rFonts w:ascii="Helv" w:hAnsi="Helv" w:cs="Helv"/>
          <w:color w:val="000000"/>
          <w:sz w:val="28"/>
          <w:szCs w:val="28"/>
        </w:rPr>
        <w:t>dicamba</w:t>
      </w:r>
      <w:proofErr w:type="spellEnd"/>
      <w:r w:rsidRPr="003A5D0B">
        <w:rPr>
          <w:rFonts w:ascii="Helv" w:hAnsi="Helv" w:cs="Helv"/>
          <w:color w:val="000000"/>
          <w:sz w:val="28"/>
          <w:szCs w:val="28"/>
        </w:rPr>
        <w:t>.</w:t>
      </w:r>
    </w:p>
    <w:p w:rsidR="003A5D0B" w:rsidRP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3A5D0B" w:rsidRDefault="003A5D0B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  <w:r w:rsidRPr="003A5D0B">
        <w:rPr>
          <w:rFonts w:ascii="Helv" w:hAnsi="Helv" w:cs="Helv"/>
          <w:color w:val="000000"/>
          <w:sz w:val="28"/>
          <w:szCs w:val="28"/>
        </w:rPr>
        <w:t xml:space="preserve">Hay booster at a rate of </w:t>
      </w:r>
      <w:r w:rsidRPr="00481E0E">
        <w:rPr>
          <w:rFonts w:ascii="Helv" w:hAnsi="Helv" w:cs="Helv"/>
          <w:sz w:val="28"/>
          <w:szCs w:val="28"/>
        </w:rPr>
        <w:t xml:space="preserve">120 kg / Ha </w:t>
      </w:r>
      <w:r w:rsidRPr="003A5D0B">
        <w:rPr>
          <w:rFonts w:ascii="Helv" w:hAnsi="Helv" w:cs="Helv"/>
          <w:color w:val="000000"/>
          <w:sz w:val="28"/>
          <w:szCs w:val="28"/>
        </w:rPr>
        <w:t>was applied 23/8/2017.</w:t>
      </w:r>
    </w:p>
    <w:p w:rsidR="00D155E8" w:rsidRDefault="00D155E8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C1FDB" w:rsidTr="00B8559F"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 xml:space="preserve">Visual Observation </w:t>
            </w: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David Hamilton</w:t>
            </w:r>
          </w:p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David Jamison</w:t>
            </w: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4/05/2017</w:t>
            </w:r>
          </w:p>
        </w:tc>
      </w:tr>
      <w:tr w:rsidR="001C1FDB" w:rsidTr="00B8559F"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1C1FDB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Species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2.5 Tonnes Lime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Control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 Tonnes Lime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Holdfast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Advanced AT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8.0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Helv" w:hAnsi="Helv" w:cs="Helv"/>
                <w:color w:val="000000"/>
                <w:sz w:val="28"/>
                <w:szCs w:val="28"/>
              </w:rPr>
              <w:t>Yark</w:t>
            </w:r>
            <w:proofErr w:type="spellEnd"/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Helv" w:hAnsi="Helv" w:cs="Helv"/>
                <w:color w:val="000000"/>
                <w:sz w:val="28"/>
                <w:szCs w:val="28"/>
              </w:rPr>
              <w:t>Savey</w:t>
            </w:r>
            <w:proofErr w:type="spellEnd"/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8.5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9.0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Vision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1.0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2394" w:type="dxa"/>
          </w:tcPr>
          <w:p w:rsidR="001C1FDB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0.5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Impact II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9.0</w:t>
            </w:r>
          </w:p>
        </w:tc>
      </w:tr>
      <w:tr w:rsidR="00D155E8" w:rsidTr="00D155E8"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Matilda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D155E8" w:rsidRDefault="001C1FDB" w:rsidP="0083339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8.5</w:t>
            </w:r>
          </w:p>
        </w:tc>
      </w:tr>
      <w:tr w:rsidR="00D155E8" w:rsidTr="00B8559F">
        <w:tc>
          <w:tcPr>
            <w:tcW w:w="2394" w:type="dxa"/>
          </w:tcPr>
          <w:p w:rsidR="00D155E8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Avalon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4.0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</w:tr>
      <w:tr w:rsidR="00D155E8" w:rsidTr="00B8559F">
        <w:tc>
          <w:tcPr>
            <w:tcW w:w="2394" w:type="dxa"/>
          </w:tcPr>
          <w:p w:rsidR="00D155E8" w:rsidRDefault="001C1FDB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Kingsgate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8.0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</w:t>
            </w:r>
          </w:p>
        </w:tc>
        <w:tc>
          <w:tcPr>
            <w:tcW w:w="2394" w:type="dxa"/>
          </w:tcPr>
          <w:p w:rsidR="00D155E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8.0</w:t>
            </w:r>
          </w:p>
        </w:tc>
      </w:tr>
    </w:tbl>
    <w:p w:rsidR="00D155E8" w:rsidRDefault="00D155E8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C33388" w:rsidRDefault="00C33388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 xml:space="preserve">Visual Observation </w:t>
            </w:r>
          </w:p>
        </w:tc>
        <w:tc>
          <w:tcPr>
            <w:tcW w:w="2394" w:type="dxa"/>
          </w:tcPr>
          <w:p w:rsidR="00C33388" w:rsidRDefault="00F5213C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David Jamison</w:t>
            </w:r>
          </w:p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 xml:space="preserve">Greg </w:t>
            </w:r>
            <w:proofErr w:type="spellStart"/>
            <w:r>
              <w:rPr>
                <w:rFonts w:ascii="Helv" w:hAnsi="Helv" w:cs="Helv"/>
                <w:color w:val="000000"/>
                <w:sz w:val="28"/>
                <w:szCs w:val="28"/>
              </w:rPr>
              <w:t>Bekker</w:t>
            </w:r>
            <w:proofErr w:type="spellEnd"/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25/7/2017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Species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2.5 Tonnes Lime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Control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 Tonnes Lime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Holdfast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2.0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Advanced AT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3.0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Helv" w:hAnsi="Helv" w:cs="Helv"/>
                <w:color w:val="000000"/>
                <w:sz w:val="28"/>
                <w:szCs w:val="28"/>
              </w:rPr>
              <w:t>Yark</w:t>
            </w:r>
            <w:proofErr w:type="spellEnd"/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3.0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Helv" w:hAnsi="Helv" w:cs="Helv"/>
                <w:color w:val="000000"/>
                <w:sz w:val="28"/>
                <w:szCs w:val="28"/>
              </w:rPr>
              <w:t>Savey</w:t>
            </w:r>
            <w:proofErr w:type="spellEnd"/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Vision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0.5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Impact II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8.5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Matilda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6.0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Avalon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4.0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4.5</w:t>
            </w:r>
          </w:p>
        </w:tc>
      </w:tr>
      <w:tr w:rsidR="00C33388" w:rsidTr="00B8559F"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Kingsgate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2394" w:type="dxa"/>
          </w:tcPr>
          <w:p w:rsidR="00C33388" w:rsidRDefault="00C33388" w:rsidP="00B8559F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 w:val="28"/>
                <w:szCs w:val="28"/>
              </w:rPr>
            </w:pPr>
            <w:r>
              <w:rPr>
                <w:rFonts w:ascii="Helv" w:hAnsi="Helv" w:cs="Helv"/>
                <w:color w:val="000000"/>
                <w:sz w:val="28"/>
                <w:szCs w:val="28"/>
              </w:rPr>
              <w:t>7.5</w:t>
            </w:r>
          </w:p>
        </w:tc>
      </w:tr>
    </w:tbl>
    <w:p w:rsidR="00C33388" w:rsidRPr="003A5D0B" w:rsidRDefault="00C33388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8"/>
          <w:szCs w:val="28"/>
        </w:rPr>
      </w:pPr>
    </w:p>
    <w:p w:rsidR="00F5213C" w:rsidRDefault="0096040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en-AU"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3C" w:rsidRDefault="00F5213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F5213C" w:rsidRDefault="00F5213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bookmarkStart w:id="0" w:name="_GoBack"/>
      <w:bookmarkEnd w:id="0"/>
    </w:p>
    <w:p w:rsidR="00833392" w:rsidRDefault="0096040C" w:rsidP="0083339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28" w:rsidRDefault="0096040C" w:rsidP="0096040C">
      <w:r>
        <w:rPr>
          <w:noProof/>
          <w:lang w:eastAsia="en-AU"/>
        </w:rPr>
        <w:lastRenderedPageBreak/>
        <w:drawing>
          <wp:inline distT="0" distB="0" distL="0" distR="0">
            <wp:extent cx="5943600" cy="3970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in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0C" w:rsidRDefault="0096040C" w:rsidP="0096040C"/>
    <w:p w:rsidR="0096040C" w:rsidRDefault="0096040C" w:rsidP="0096040C"/>
    <w:sectPr w:rsidR="0096040C" w:rsidSect="00FC128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92"/>
    <w:rsid w:val="001C1FDB"/>
    <w:rsid w:val="003A5D0B"/>
    <w:rsid w:val="00481E0E"/>
    <w:rsid w:val="006E6C0E"/>
    <w:rsid w:val="0078678A"/>
    <w:rsid w:val="00833392"/>
    <w:rsid w:val="0096040C"/>
    <w:rsid w:val="00A628D0"/>
    <w:rsid w:val="00B96028"/>
    <w:rsid w:val="00C33388"/>
    <w:rsid w:val="00D155E8"/>
    <w:rsid w:val="00D90BBF"/>
    <w:rsid w:val="00F5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5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5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4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Bekker</dc:creator>
  <cp:lastModifiedBy>Greg Bekker</cp:lastModifiedBy>
  <cp:revision>3</cp:revision>
  <cp:lastPrinted>2017-10-04T21:19:00Z</cp:lastPrinted>
  <dcterms:created xsi:type="dcterms:W3CDTF">2017-10-03T03:04:00Z</dcterms:created>
  <dcterms:modified xsi:type="dcterms:W3CDTF">2017-10-04T22:58:00Z</dcterms:modified>
</cp:coreProperties>
</file>